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8B" w:rsidRPr="00D12C88" w:rsidRDefault="004634C8" w:rsidP="00D12C88">
      <w:pPr>
        <w:pStyle w:val="Heading1"/>
      </w:pPr>
      <w:bookmarkStart w:id="0" w:name="_GoBack"/>
      <w:bookmarkEnd w:id="0"/>
      <w:r w:rsidRPr="00D12C88">
        <w:t>Student survey</w:t>
      </w:r>
      <w:r w:rsidR="00E83A14" w:rsidRPr="00D12C88">
        <w:t>/focus group questions</w:t>
      </w:r>
      <w:r w:rsidR="001C6658">
        <w:t xml:space="preserve"> (7 questions)</w:t>
      </w:r>
    </w:p>
    <w:tbl>
      <w:tblPr>
        <w:tblStyle w:val="TableGrid"/>
        <w:tblW w:w="5000" w:type="pct"/>
        <w:tblBorders>
          <w:top w:val="single" w:sz="4" w:space="0" w:color="05CEA7" w:themeColor="background2"/>
          <w:left w:val="single" w:sz="4" w:space="0" w:color="05CEA7" w:themeColor="background2"/>
          <w:bottom w:val="single" w:sz="4" w:space="0" w:color="05CEA7" w:themeColor="background2"/>
          <w:right w:val="single" w:sz="4" w:space="0" w:color="05CEA7" w:themeColor="background2"/>
          <w:insideH w:val="single" w:sz="4" w:space="0" w:color="05CEA7" w:themeColor="background2"/>
          <w:insideV w:val="single" w:sz="4" w:space="0" w:color="05CEA7" w:themeColor="background2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5859"/>
        <w:gridCol w:w="1019"/>
        <w:gridCol w:w="1019"/>
        <w:gridCol w:w="1019"/>
        <w:gridCol w:w="1015"/>
      </w:tblGrid>
      <w:tr w:rsidR="00C5308A" w:rsidRPr="00454AD0" w:rsidTr="005C539D">
        <w:trPr>
          <w:trHeight w:val="454"/>
        </w:trPr>
        <w:tc>
          <w:tcPr>
            <w:tcW w:w="3045" w:type="pct"/>
            <w:gridSpan w:val="2"/>
            <w:tcBorders>
              <w:bottom w:val="single" w:sz="4" w:space="0" w:color="05CEA7" w:themeColor="background2"/>
            </w:tcBorders>
            <w:shd w:val="clear" w:color="auto" w:fill="1B0842" w:themeFill="accent3"/>
            <w:vAlign w:val="center"/>
          </w:tcPr>
          <w:p w:rsidR="00E608E0" w:rsidRPr="005C539D" w:rsidRDefault="00E608E0" w:rsidP="0075143B">
            <w:pPr>
              <w:rPr>
                <w:b/>
                <w:color w:val="FFFFFF" w:themeColor="background1"/>
                <w:sz w:val="18"/>
                <w:szCs w:val="18"/>
                <w:lang w:val="mi-NZ"/>
              </w:rPr>
            </w:pPr>
            <w:r w:rsidRPr="005C539D">
              <w:rPr>
                <w:b/>
                <w:color w:val="FFFFFF" w:themeColor="background1"/>
                <w:sz w:val="18"/>
                <w:szCs w:val="18"/>
                <w:lang w:val="mi-NZ"/>
              </w:rPr>
              <w:t>Questions</w:t>
            </w:r>
          </w:p>
        </w:tc>
        <w:tc>
          <w:tcPr>
            <w:tcW w:w="1955" w:type="pct"/>
            <w:gridSpan w:val="4"/>
            <w:shd w:val="clear" w:color="auto" w:fill="1B0842" w:themeFill="accent3"/>
            <w:vAlign w:val="center"/>
          </w:tcPr>
          <w:p w:rsidR="00E608E0" w:rsidRPr="005C539D" w:rsidRDefault="00E608E0" w:rsidP="0075143B">
            <w:pPr>
              <w:rPr>
                <w:b/>
                <w:color w:val="FFFFFF" w:themeColor="background1"/>
                <w:sz w:val="18"/>
                <w:szCs w:val="18"/>
                <w:lang w:val="mi-NZ"/>
              </w:rPr>
            </w:pPr>
            <w:r w:rsidRPr="005C539D">
              <w:rPr>
                <w:b/>
                <w:color w:val="FFFFFF" w:themeColor="background1"/>
                <w:sz w:val="18"/>
                <w:szCs w:val="18"/>
                <w:lang w:val="mi-NZ"/>
              </w:rPr>
              <w:t>Responses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vMerge w:val="restar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1</w:t>
            </w:r>
          </w:p>
        </w:tc>
        <w:tc>
          <w:tcPr>
            <w:tcW w:w="2811" w:type="pct"/>
            <w:vMerge w:val="restart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What is your year level?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9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10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11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12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vMerge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</w:p>
        </w:tc>
        <w:tc>
          <w:tcPr>
            <w:tcW w:w="2811" w:type="pct"/>
            <w:vMerge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13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2</w:t>
            </w:r>
          </w:p>
        </w:tc>
        <w:tc>
          <w:tcPr>
            <w:tcW w:w="2811" w:type="pct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What gender do you identify with?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Female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Male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Transgender</w:t>
            </w:r>
            <w:r w:rsidR="00F9377E" w:rsidRPr="0075143B">
              <w:rPr>
                <w:sz w:val="16"/>
                <w:szCs w:val="16"/>
                <w:lang w:val="mi-NZ"/>
              </w:rPr>
              <w:t xml:space="preserve"> / Gender diverse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vMerge w:val="restar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3</w:t>
            </w:r>
          </w:p>
        </w:tc>
        <w:tc>
          <w:tcPr>
            <w:tcW w:w="2811" w:type="pct"/>
            <w:vMerge w:val="restart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What ethnicity (ethnicities) do you identify with. Please select all that apply.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Māori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NZ</w:t>
            </w:r>
            <w:r w:rsidR="00F9377E" w:rsidRPr="0075143B">
              <w:rPr>
                <w:sz w:val="16"/>
                <w:szCs w:val="16"/>
                <w:lang w:val="mi-NZ"/>
              </w:rPr>
              <w:t xml:space="preserve"> </w:t>
            </w:r>
            <w:r w:rsidRPr="0075143B">
              <w:rPr>
                <w:sz w:val="16"/>
                <w:szCs w:val="16"/>
                <w:lang w:val="mi-NZ"/>
              </w:rPr>
              <w:t>/</w:t>
            </w:r>
            <w:r w:rsidR="00F9377E" w:rsidRPr="0075143B">
              <w:rPr>
                <w:sz w:val="16"/>
                <w:szCs w:val="16"/>
                <w:lang w:val="mi-NZ"/>
              </w:rPr>
              <w:t xml:space="preserve"> </w:t>
            </w:r>
            <w:r w:rsidRPr="0075143B">
              <w:rPr>
                <w:sz w:val="16"/>
                <w:szCs w:val="16"/>
                <w:lang w:val="mi-NZ"/>
              </w:rPr>
              <w:t>European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Samoan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 Pacific Islands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vMerge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1C6658" w:rsidRDefault="00C5308A" w:rsidP="0075143B">
            <w:pPr>
              <w:rPr>
                <w:color w:val="9745DB" w:themeColor="text2"/>
                <w:sz w:val="18"/>
                <w:szCs w:val="18"/>
                <w:lang w:val="mi-NZ"/>
              </w:rPr>
            </w:pPr>
          </w:p>
        </w:tc>
        <w:tc>
          <w:tcPr>
            <w:tcW w:w="2811" w:type="pct"/>
            <w:vMerge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1C6658" w:rsidRDefault="00C5308A" w:rsidP="0075143B">
            <w:pPr>
              <w:rPr>
                <w:color w:val="9745DB" w:themeColor="text2"/>
                <w:sz w:val="18"/>
                <w:szCs w:val="18"/>
                <w:lang w:val="mi-NZ"/>
              </w:rPr>
            </w:pP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Asian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 (please specify)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4</w:t>
            </w:r>
          </w:p>
        </w:tc>
        <w:tc>
          <w:tcPr>
            <w:tcW w:w="4765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the school environment. Select how strongly you agree or disagree with each.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4a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The school is a positive place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4b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Students feel supported by teachers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4c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Teachers care about students wellbeing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4d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 xml:space="preserve">Students have a say in school approaches to health and wellbeing 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4e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 xml:space="preserve">There are lots of different ways students can be be role models and leaders at this school  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5</w:t>
            </w:r>
          </w:p>
        </w:tc>
        <w:tc>
          <w:tcPr>
            <w:tcW w:w="4765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how you feel about school. Select how strongly you agree or disagree with each.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5a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feel connected to this school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5b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know our school values and think they are important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6</w:t>
            </w:r>
          </w:p>
        </w:tc>
        <w:tc>
          <w:tcPr>
            <w:tcW w:w="4765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your personal skills. Select how strongly you agree or disagree with each.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6a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am confident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6b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make sensible decisions about my health and wellbeing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6c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know my strengths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6d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am good at problem solving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6e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learn from my mistakes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6f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know the skills to make me feel better when I’m down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6g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can say how I am feeling if I need to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6h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know where to get help if I need it (for my health and wellbeing)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7</w:t>
            </w:r>
          </w:p>
        </w:tc>
        <w:tc>
          <w:tcPr>
            <w:tcW w:w="4765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5308A" w:rsidRPr="005C539D" w:rsidRDefault="00C5308A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how your school prepares you to live in a world where alcohol and other drugs exist. Select the response that applies to you.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7a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This school has a policy for alcohol and drug incidents that is easy to understand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7b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This school treats students fairly if alcohol and drug incidents happen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7c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This school tries hard to work through incidents in ways that keep students at school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7d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 xml:space="preserve">If there is an incident at school, teachers listen carefully to everyone’s views 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7e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am taught ways to keep myself and my friends safe around alcohol and drugs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lastRenderedPageBreak/>
              <w:t>7f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In subjects like English or Maths we learn how to think critically about alcohol and drugs (like media messages or statistics)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7g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get to explore beliefs and values about alcohol and drugs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7h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At school, I know what support there is for students with alcohol and drug problems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7i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This school provides lots of support to students who are worried about alcohol or drug use, or their health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7j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Teachers ask for our ideas about the health and wellbeing support we would like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7k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have a trusted adult at school that I can talk to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7l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know when to ask for advice from a trusted adult about alcohol and drugs (for myself or someone else)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A15275">
        <w:trPr>
          <w:trHeight w:val="454"/>
        </w:trPr>
        <w:tc>
          <w:tcPr>
            <w:tcW w:w="235" w:type="pct"/>
            <w:tcBorders>
              <w:right w:val="nil"/>
            </w:tcBorders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7m</w:t>
            </w:r>
          </w:p>
        </w:tc>
        <w:tc>
          <w:tcPr>
            <w:tcW w:w="2811" w:type="pct"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If I needed to, I would feel comfortable getting help at school for myself or others about alcohol and drugs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vMerge w:val="restar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7n</w:t>
            </w:r>
          </w:p>
        </w:tc>
        <w:tc>
          <w:tcPr>
            <w:tcW w:w="2811" w:type="pct"/>
            <w:vMerge w:val="restart"/>
            <w:tcBorders>
              <w:left w:val="nil"/>
            </w:tcBorders>
            <w:vAlign w:val="center"/>
          </w:tcPr>
          <w:p w:rsidR="00C5308A" w:rsidRPr="005C539D" w:rsidRDefault="00C5308A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 xml:space="preserve">These things have stopped me getting support at this school. </w:t>
            </w:r>
          </w:p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Select all that apply.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Couldn’t get an appointment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Didn’t want to make a fuss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Couldn’t be bothered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Didn’t feel comfortable with the person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vMerge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2811" w:type="pct"/>
            <w:vMerge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The staff were too unfriendly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I was too scared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I was too embarassed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I was hoping that the problem would go away or get better with time</w:t>
            </w:r>
          </w:p>
        </w:tc>
      </w:tr>
      <w:tr w:rsidR="00F9377E" w:rsidRPr="00454AD0" w:rsidTr="005C539D">
        <w:trPr>
          <w:trHeight w:val="454"/>
        </w:trPr>
        <w:tc>
          <w:tcPr>
            <w:tcW w:w="235" w:type="pct"/>
            <w:vMerge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2811" w:type="pct"/>
            <w:vMerge/>
            <w:tcBorders>
              <w:left w:val="nil"/>
            </w:tcBorders>
            <w:vAlign w:val="center"/>
          </w:tcPr>
          <w:p w:rsidR="00C5308A" w:rsidRPr="0075143B" w:rsidRDefault="00C5308A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I was worried it wouldn’t be kept private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I had no one else to go with</w:t>
            </w:r>
          </w:p>
        </w:tc>
        <w:tc>
          <w:tcPr>
            <w:tcW w:w="488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</w:t>
            </w:r>
          </w:p>
        </w:tc>
        <w:tc>
          <w:tcPr>
            <w:tcW w:w="489" w:type="pct"/>
            <w:vAlign w:val="center"/>
          </w:tcPr>
          <w:p w:rsidR="00C5308A" w:rsidRPr="0075143B" w:rsidRDefault="00C5308A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Nothing or Not Applicable</w:t>
            </w:r>
          </w:p>
        </w:tc>
      </w:tr>
    </w:tbl>
    <w:p w:rsidR="00E608E0" w:rsidRDefault="00E608E0" w:rsidP="004634C8">
      <w:pPr>
        <w:pStyle w:val="BodyText"/>
        <w:rPr>
          <w:sz w:val="16"/>
          <w:szCs w:val="16"/>
          <w:lang w:val="mi-NZ"/>
        </w:rPr>
      </w:pPr>
    </w:p>
    <w:p w:rsidR="0075143B" w:rsidRDefault="0075143B">
      <w:pPr>
        <w:rPr>
          <w:rFonts w:asciiTheme="majorHAnsi" w:eastAsiaTheme="majorEastAsia" w:hAnsiTheme="majorHAnsi" w:cs="Arial"/>
          <w:b/>
          <w:bCs/>
          <w:color w:val="9745DB" w:themeColor="text2"/>
          <w:kern w:val="32"/>
          <w:sz w:val="28"/>
          <w:szCs w:val="28"/>
        </w:rPr>
      </w:pPr>
      <w:r>
        <w:br w:type="page"/>
      </w:r>
    </w:p>
    <w:p w:rsidR="00E608E0" w:rsidRPr="00C0540D" w:rsidRDefault="00E608E0" w:rsidP="00C0540D">
      <w:pPr>
        <w:pStyle w:val="Heading1"/>
      </w:pPr>
      <w:r w:rsidRPr="00C0540D">
        <w:lastRenderedPageBreak/>
        <w:t>Parent survey</w:t>
      </w:r>
      <w:r w:rsidR="00E83A14" w:rsidRPr="00C0540D">
        <w:t>/focus group questions</w:t>
      </w:r>
      <w:r w:rsidR="001C6658">
        <w:t xml:space="preserve"> (5 questions)</w:t>
      </w:r>
    </w:p>
    <w:tbl>
      <w:tblPr>
        <w:tblStyle w:val="TableGrid"/>
        <w:tblW w:w="4972" w:type="pct"/>
        <w:tblBorders>
          <w:top w:val="single" w:sz="4" w:space="0" w:color="05CEA7" w:themeColor="background2"/>
          <w:left w:val="single" w:sz="4" w:space="0" w:color="05CEA7" w:themeColor="background2"/>
          <w:bottom w:val="single" w:sz="4" w:space="0" w:color="05CEA7" w:themeColor="background2"/>
          <w:right w:val="single" w:sz="4" w:space="0" w:color="05CEA7" w:themeColor="background2"/>
          <w:insideH w:val="single" w:sz="4" w:space="0" w:color="05CEA7" w:themeColor="background2"/>
          <w:insideV w:val="single" w:sz="4" w:space="0" w:color="05CEA7" w:themeColor="background2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5748"/>
        <w:gridCol w:w="1003"/>
        <w:gridCol w:w="1005"/>
        <w:gridCol w:w="1005"/>
        <w:gridCol w:w="1005"/>
      </w:tblGrid>
      <w:tr w:rsidR="00C5308A" w:rsidRPr="00454AD0" w:rsidTr="005C539D">
        <w:trPr>
          <w:trHeight w:val="454"/>
        </w:trPr>
        <w:tc>
          <w:tcPr>
            <w:tcW w:w="3061" w:type="pct"/>
            <w:gridSpan w:val="2"/>
            <w:tcBorders>
              <w:bottom w:val="single" w:sz="4" w:space="0" w:color="05CEA7" w:themeColor="background2"/>
            </w:tcBorders>
            <w:shd w:val="clear" w:color="auto" w:fill="1B0842" w:themeFill="accent3"/>
            <w:vAlign w:val="center"/>
          </w:tcPr>
          <w:p w:rsidR="00E608E0" w:rsidRPr="005C539D" w:rsidRDefault="00E608E0" w:rsidP="0075143B">
            <w:pPr>
              <w:pStyle w:val="BodyText"/>
              <w:spacing w:after="0"/>
              <w:rPr>
                <w:b/>
                <w:color w:val="FFFFFF" w:themeColor="background1"/>
                <w:sz w:val="18"/>
                <w:szCs w:val="18"/>
                <w:lang w:val="mi-NZ"/>
              </w:rPr>
            </w:pPr>
            <w:r w:rsidRPr="005C539D">
              <w:rPr>
                <w:b/>
                <w:color w:val="FFFFFF" w:themeColor="background1"/>
                <w:sz w:val="18"/>
                <w:szCs w:val="18"/>
                <w:lang w:val="mi-NZ"/>
              </w:rPr>
              <w:t>Questions</w:t>
            </w:r>
          </w:p>
        </w:tc>
        <w:tc>
          <w:tcPr>
            <w:tcW w:w="1939" w:type="pct"/>
            <w:gridSpan w:val="4"/>
            <w:shd w:val="clear" w:color="auto" w:fill="1B0842" w:themeFill="accent3"/>
            <w:vAlign w:val="center"/>
          </w:tcPr>
          <w:p w:rsidR="00E608E0" w:rsidRPr="005C539D" w:rsidRDefault="00E608E0" w:rsidP="0075143B">
            <w:pPr>
              <w:pStyle w:val="BodyText"/>
              <w:spacing w:after="0"/>
              <w:rPr>
                <w:b/>
                <w:color w:val="FFFFFF" w:themeColor="background1"/>
                <w:sz w:val="18"/>
                <w:szCs w:val="18"/>
                <w:lang w:val="mi-NZ"/>
              </w:rPr>
            </w:pPr>
            <w:r w:rsidRPr="005C539D">
              <w:rPr>
                <w:b/>
                <w:color w:val="FFFFFF" w:themeColor="background1"/>
                <w:sz w:val="18"/>
                <w:szCs w:val="18"/>
                <w:lang w:val="mi-NZ"/>
              </w:rPr>
              <w:t>Responses</w:t>
            </w: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vMerge w:val="restar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1</w:t>
            </w:r>
          </w:p>
        </w:tc>
        <w:tc>
          <w:tcPr>
            <w:tcW w:w="2773" w:type="pct"/>
            <w:vMerge w:val="restart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What is your student’s year level?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9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10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11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12</w:t>
            </w: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vMerge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</w:p>
        </w:tc>
        <w:tc>
          <w:tcPr>
            <w:tcW w:w="2773" w:type="pct"/>
            <w:vMerge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Year 13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2</w:t>
            </w:r>
          </w:p>
        </w:tc>
        <w:tc>
          <w:tcPr>
            <w:tcW w:w="2773" w:type="pct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What gender do they identify with?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Female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Male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Transgender</w:t>
            </w:r>
            <w:r w:rsidR="00F9377E" w:rsidRPr="0075143B">
              <w:rPr>
                <w:sz w:val="16"/>
                <w:szCs w:val="16"/>
                <w:lang w:val="mi-NZ"/>
              </w:rPr>
              <w:t xml:space="preserve"> / Gender diverse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</w:t>
            </w: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vMerge w:val="restar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3</w:t>
            </w:r>
          </w:p>
        </w:tc>
        <w:tc>
          <w:tcPr>
            <w:tcW w:w="2773" w:type="pct"/>
            <w:vMerge w:val="restart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What ethnicity (ethnicities) do they identify with. Please select all that apply.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Māori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NZ</w:t>
            </w:r>
            <w:r w:rsidR="0075143B" w:rsidRPr="0075143B">
              <w:rPr>
                <w:sz w:val="16"/>
                <w:szCs w:val="16"/>
                <w:lang w:val="mi-NZ"/>
              </w:rPr>
              <w:t xml:space="preserve"> </w:t>
            </w:r>
            <w:r w:rsidRPr="0075143B">
              <w:rPr>
                <w:sz w:val="16"/>
                <w:szCs w:val="16"/>
                <w:lang w:val="mi-NZ"/>
              </w:rPr>
              <w:t>/</w:t>
            </w:r>
            <w:r w:rsidR="0075143B" w:rsidRPr="0075143B">
              <w:rPr>
                <w:sz w:val="16"/>
                <w:szCs w:val="16"/>
                <w:lang w:val="mi-NZ"/>
              </w:rPr>
              <w:t xml:space="preserve"> </w:t>
            </w:r>
            <w:r w:rsidRPr="0075143B">
              <w:rPr>
                <w:sz w:val="16"/>
                <w:szCs w:val="16"/>
                <w:lang w:val="mi-NZ"/>
              </w:rPr>
              <w:t>European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Samoan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 Pacific Islands</w:t>
            </w: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vMerge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2773" w:type="pct"/>
            <w:vMerge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Asian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 (please specify)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4</w:t>
            </w:r>
          </w:p>
        </w:tc>
        <w:tc>
          <w:tcPr>
            <w:tcW w:w="4712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the school environment. Select how strongly you agree or disagree with each.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4a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The school is a positive place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4b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Students feel respected and supported by teachers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4c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Teachers care about student well-being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4d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All students have the chance to make positive contributions to well-being, learning, and school culture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4e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Parents and whānau know the school’s values and how they are used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5C539D">
        <w:trPr>
          <w:trHeight w:val="454"/>
        </w:trPr>
        <w:tc>
          <w:tcPr>
            <w:tcW w:w="288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5</w:t>
            </w:r>
          </w:p>
        </w:tc>
        <w:tc>
          <w:tcPr>
            <w:tcW w:w="4712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how your school prepares students to live in a world where alcohol and other drugs exist. Select the response that applies to you.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5a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The school has a clear policy for alcohol and other drug  incidents that is easy to understand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5b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This school tries hard to work through incidents in ways that keep students at school</w:t>
            </w:r>
            <w:r w:rsidRPr="0075143B" w:rsidDel="00CE2E5C">
              <w:rPr>
                <w:sz w:val="18"/>
                <w:szCs w:val="18"/>
                <w:lang w:val="mi-NZ"/>
              </w:rPr>
              <w:t xml:space="preserve"> 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5c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This school asks parents and whānau for our views when they are developing alcohol and other drug policies at this school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5d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know the support that is available to students for alcohol and other drug concerns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5e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think there is sufficient and high quality support available for students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5f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Students are taught how to make decisions and changes that improve their health and wellbeing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5g</w:t>
            </w:r>
          </w:p>
        </w:tc>
        <w:tc>
          <w:tcPr>
            <w:tcW w:w="2773" w:type="pc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Students are taught the knowledge, attitude and skills they need to live in a world where alcohol and other drugs exist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vMerge w:val="restart"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5h</w:t>
            </w:r>
          </w:p>
        </w:tc>
        <w:tc>
          <w:tcPr>
            <w:tcW w:w="2773" w:type="pct"/>
            <w:vMerge w:val="restart"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These are the best ways for the school to contact me with opportunities to be involved in reviewing school  approaches. Please select all that apply.</w:t>
            </w: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Email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Facebook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Newsletter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Parent Evenings</w:t>
            </w:r>
          </w:p>
        </w:tc>
      </w:tr>
      <w:tr w:rsidR="00C5308A" w:rsidRPr="00454AD0" w:rsidTr="00A15275">
        <w:trPr>
          <w:trHeight w:val="454"/>
        </w:trPr>
        <w:tc>
          <w:tcPr>
            <w:tcW w:w="288" w:type="pct"/>
            <w:vMerge/>
            <w:tcBorders>
              <w:righ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2773" w:type="pct"/>
            <w:vMerge/>
            <w:tcBorders>
              <w:left w:val="nil"/>
            </w:tcBorders>
            <w:vAlign w:val="center"/>
          </w:tcPr>
          <w:p w:rsidR="00C0540D" w:rsidRPr="0075143B" w:rsidRDefault="00C0540D" w:rsidP="0075143B">
            <w:pPr>
              <w:rPr>
                <w:sz w:val="18"/>
                <w:szCs w:val="18"/>
                <w:lang w:val="mi-NZ"/>
              </w:rPr>
            </w:pPr>
          </w:p>
        </w:tc>
        <w:tc>
          <w:tcPr>
            <w:tcW w:w="484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Online Portal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Whānau Groups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Other</w:t>
            </w:r>
          </w:p>
        </w:tc>
        <w:tc>
          <w:tcPr>
            <w:tcW w:w="485" w:type="pct"/>
            <w:vAlign w:val="center"/>
          </w:tcPr>
          <w:p w:rsidR="00C0540D" w:rsidRPr="0075143B" w:rsidRDefault="00C0540D" w:rsidP="0075143B">
            <w:pPr>
              <w:rPr>
                <w:sz w:val="16"/>
                <w:szCs w:val="16"/>
                <w:lang w:val="mi-NZ"/>
              </w:rPr>
            </w:pPr>
          </w:p>
        </w:tc>
      </w:tr>
    </w:tbl>
    <w:p w:rsidR="00E83A14" w:rsidRDefault="00E83A14" w:rsidP="004634C8">
      <w:pPr>
        <w:pStyle w:val="BodyText"/>
        <w:rPr>
          <w:sz w:val="16"/>
          <w:szCs w:val="16"/>
          <w:lang w:val="mi-NZ"/>
        </w:rPr>
      </w:pPr>
    </w:p>
    <w:p w:rsidR="00E83A14" w:rsidRDefault="00E83A14">
      <w:pPr>
        <w:rPr>
          <w:sz w:val="16"/>
          <w:szCs w:val="16"/>
          <w:lang w:val="mi-NZ"/>
        </w:rPr>
      </w:pPr>
      <w:r>
        <w:rPr>
          <w:sz w:val="16"/>
          <w:szCs w:val="16"/>
          <w:lang w:val="mi-NZ"/>
        </w:rPr>
        <w:br w:type="page"/>
      </w:r>
    </w:p>
    <w:p w:rsidR="00E83A14" w:rsidRPr="00C0540D" w:rsidRDefault="00E83A14" w:rsidP="00C0540D">
      <w:pPr>
        <w:pStyle w:val="Heading1"/>
      </w:pPr>
      <w:r w:rsidRPr="00C0540D">
        <w:lastRenderedPageBreak/>
        <w:t>Teacher survey/focus group questions</w:t>
      </w:r>
      <w:r w:rsidR="001C6658">
        <w:t xml:space="preserve"> (2 questions)</w:t>
      </w:r>
    </w:p>
    <w:tbl>
      <w:tblPr>
        <w:tblStyle w:val="TableGrid"/>
        <w:tblW w:w="5000" w:type="pct"/>
        <w:tblBorders>
          <w:top w:val="single" w:sz="4" w:space="0" w:color="05CEA7" w:themeColor="background2"/>
          <w:left w:val="single" w:sz="4" w:space="0" w:color="05CEA7" w:themeColor="background2"/>
          <w:bottom w:val="single" w:sz="4" w:space="0" w:color="05CEA7" w:themeColor="background2"/>
          <w:right w:val="single" w:sz="4" w:space="0" w:color="05CEA7" w:themeColor="background2"/>
          <w:insideH w:val="single" w:sz="4" w:space="0" w:color="05CEA7" w:themeColor="background2"/>
          <w:insideV w:val="single" w:sz="4" w:space="0" w:color="05CEA7" w:themeColor="background2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5878"/>
        <w:gridCol w:w="1019"/>
        <w:gridCol w:w="1019"/>
        <w:gridCol w:w="1019"/>
        <w:gridCol w:w="1017"/>
      </w:tblGrid>
      <w:tr w:rsidR="005C539D" w:rsidRPr="00C0540D" w:rsidTr="005C539D">
        <w:trPr>
          <w:trHeight w:val="454"/>
        </w:trPr>
        <w:tc>
          <w:tcPr>
            <w:tcW w:w="3044" w:type="pct"/>
            <w:gridSpan w:val="2"/>
            <w:tcBorders>
              <w:bottom w:val="single" w:sz="4" w:space="0" w:color="05CEA7" w:themeColor="background2"/>
            </w:tcBorders>
            <w:shd w:val="clear" w:color="auto" w:fill="1B0842" w:themeFill="accent3"/>
            <w:vAlign w:val="center"/>
          </w:tcPr>
          <w:p w:rsidR="00227522" w:rsidRPr="005C539D" w:rsidRDefault="00227522" w:rsidP="005C539D">
            <w:pPr>
              <w:rPr>
                <w:b/>
                <w:color w:val="FFFFFF" w:themeColor="background1"/>
                <w:sz w:val="18"/>
                <w:szCs w:val="18"/>
                <w:lang w:val="mi-NZ"/>
              </w:rPr>
            </w:pPr>
            <w:r w:rsidRPr="005C539D">
              <w:rPr>
                <w:b/>
                <w:color w:val="FFFFFF" w:themeColor="background1"/>
                <w:sz w:val="18"/>
                <w:szCs w:val="18"/>
                <w:lang w:val="mi-NZ"/>
              </w:rPr>
              <w:t>Questions</w:t>
            </w:r>
          </w:p>
        </w:tc>
        <w:tc>
          <w:tcPr>
            <w:tcW w:w="1956" w:type="pct"/>
            <w:gridSpan w:val="4"/>
            <w:tcBorders>
              <w:bottom w:val="single" w:sz="4" w:space="0" w:color="05CEA7" w:themeColor="background2"/>
            </w:tcBorders>
            <w:shd w:val="clear" w:color="auto" w:fill="1B0842" w:themeFill="accent3"/>
            <w:vAlign w:val="center"/>
          </w:tcPr>
          <w:p w:rsidR="00227522" w:rsidRPr="005C539D" w:rsidRDefault="00227522" w:rsidP="005C539D">
            <w:pPr>
              <w:rPr>
                <w:b/>
                <w:color w:val="FFFFFF" w:themeColor="background1"/>
                <w:sz w:val="18"/>
                <w:szCs w:val="18"/>
                <w:lang w:val="mi-NZ"/>
              </w:rPr>
            </w:pPr>
            <w:r w:rsidRPr="005C539D">
              <w:rPr>
                <w:b/>
                <w:color w:val="FFFFFF" w:themeColor="background1"/>
                <w:sz w:val="18"/>
                <w:szCs w:val="18"/>
                <w:lang w:val="mi-NZ"/>
              </w:rPr>
              <w:t>Responses</w:t>
            </w:r>
          </w:p>
        </w:tc>
      </w:tr>
      <w:tr w:rsidR="00C0540D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1</w:t>
            </w:r>
          </w:p>
        </w:tc>
        <w:tc>
          <w:tcPr>
            <w:tcW w:w="4775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the school environment. Select how strongly you agree or disagree with each.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227522" w:rsidRPr="0075143B" w:rsidRDefault="00227522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1a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227522" w:rsidRPr="0075143B" w:rsidRDefault="00227522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The school is a positive place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227522" w:rsidRPr="0075143B" w:rsidRDefault="00227522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1b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227522" w:rsidRPr="0075143B" w:rsidRDefault="00227522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Students feel respected and supported by teachers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227522" w:rsidRPr="0075143B" w:rsidRDefault="00227522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1c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227522" w:rsidRPr="005C539D" w:rsidRDefault="00227522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School leaders’ prioritise student wellbeing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227522" w:rsidRPr="0075143B" w:rsidRDefault="00227522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1d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This school has clear strategic goals about improving student wellbeing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1e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Teachers care about student wellbeing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1f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All students have the chance to make positive contributions to school activities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1g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75143B" w:rsidRDefault="009C2D31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Staff explicitly use the school values in our teaching practice and at school events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1h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75143B" w:rsidRDefault="009C2D31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Staff role model healthy behaviour to students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1i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75143B" w:rsidRDefault="009C2D31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Wellbeing data and data from school initiatives are reported back to staff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1j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We get PLD on how to recognise concerns, and talk to students who might have alcohol, drug or other wellbeing issues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1k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Our pastoral team are very helpful if we have questions about how best to support students with drug or alcohol issues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C0540D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2</w:t>
            </w:r>
          </w:p>
        </w:tc>
        <w:tc>
          <w:tcPr>
            <w:tcW w:w="4775" w:type="pct"/>
            <w:gridSpan w:val="5"/>
            <w:tcBorders>
              <w:left w:val="nil"/>
            </w:tcBorders>
            <w:shd w:val="clear" w:color="auto" w:fill="05CEA7" w:themeFill="accent2"/>
            <w:vAlign w:val="center"/>
          </w:tcPr>
          <w:p w:rsidR="00C0540D" w:rsidRPr="005C539D" w:rsidRDefault="00C0540D" w:rsidP="0075143B">
            <w:pPr>
              <w:rPr>
                <w:color w:val="000000" w:themeColor="text1"/>
                <w:sz w:val="18"/>
                <w:szCs w:val="18"/>
                <w:lang w:val="mi-NZ"/>
              </w:rPr>
            </w:pPr>
            <w:r w:rsidRPr="005C539D">
              <w:rPr>
                <w:color w:val="000000" w:themeColor="text1"/>
                <w:sz w:val="18"/>
                <w:szCs w:val="18"/>
                <w:lang w:val="mi-NZ"/>
              </w:rPr>
              <w:t>These statements describe how your school prepares students to live in a world where alcohol and other drugs exist. Select the response that applies to you.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2a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75143B" w:rsidRDefault="009C2D31" w:rsidP="0075143B">
            <w:pPr>
              <w:rPr>
                <w:b/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I feel confident to discuss general wellbeing issues with students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2b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 xml:space="preserve">I feel confident talking about alcohol and  drugs use in conversations with students 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2c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 set up learning situations that encourage students to think critically about alcohol and drugs (e.g. media messaging or statistics)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2d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 xml:space="preserve">I feel confident using content about alcohol and drugs in my classes (e.g., health statistics) 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2e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Students are taught ways to keep themselves and their friends safe around alcohol and drugs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2f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This school provides lots of support to students if they have alcohol and  drug concerns or health problems</w:t>
            </w:r>
            <w:r w:rsidRPr="005C539D" w:rsidDel="005F3665">
              <w:rPr>
                <w:sz w:val="18"/>
                <w:szCs w:val="18"/>
                <w:lang w:val="mi-NZ"/>
              </w:rPr>
              <w:t xml:space="preserve"> 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2g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There are staff members I can refer students to for extra support with alcohol or drug issues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2h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 xml:space="preserve">This school has good connections with youth health providers that we can refer students to if we need to 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2i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75143B" w:rsidRDefault="009C2D31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The school has a clear policy for alcohol and other drug incidents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A15275">
        <w:trPr>
          <w:trHeight w:val="454"/>
        </w:trPr>
        <w:tc>
          <w:tcPr>
            <w:tcW w:w="225" w:type="pct"/>
            <w:tcBorders>
              <w:right w:val="nil"/>
            </w:tcBorders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2j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75143B" w:rsidRDefault="009C2D31" w:rsidP="0075143B">
            <w:pPr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This school treats students faily if alcohol and drug incidents happen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2k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This school tries hard to work through alcohol and drug incidents in ways that keep students at school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  <w:tr w:rsidR="00F9377E" w:rsidRPr="00C0540D" w:rsidTr="005C539D">
        <w:trPr>
          <w:trHeight w:val="454"/>
        </w:trPr>
        <w:tc>
          <w:tcPr>
            <w:tcW w:w="225" w:type="pct"/>
            <w:tcBorders>
              <w:right w:val="nil"/>
            </w:tcBorders>
            <w:shd w:val="clear" w:color="auto" w:fill="C08FE9" w:themeFill="text2" w:themeFillTint="99"/>
            <w:vAlign w:val="center"/>
          </w:tcPr>
          <w:p w:rsidR="009C2D31" w:rsidRPr="0075143B" w:rsidRDefault="009C2D31" w:rsidP="0075143B">
            <w:pPr>
              <w:jc w:val="right"/>
              <w:rPr>
                <w:sz w:val="18"/>
                <w:szCs w:val="18"/>
                <w:lang w:val="mi-NZ"/>
              </w:rPr>
            </w:pPr>
            <w:r w:rsidRPr="0075143B">
              <w:rPr>
                <w:sz w:val="18"/>
                <w:szCs w:val="18"/>
                <w:lang w:val="mi-NZ"/>
              </w:rPr>
              <w:t>2l</w:t>
            </w:r>
          </w:p>
        </w:tc>
        <w:tc>
          <w:tcPr>
            <w:tcW w:w="2820" w:type="pct"/>
            <w:tcBorders>
              <w:left w:val="nil"/>
            </w:tcBorders>
            <w:vAlign w:val="center"/>
          </w:tcPr>
          <w:p w:rsidR="009C2D31" w:rsidRPr="005C539D" w:rsidRDefault="009C2D31" w:rsidP="0075143B">
            <w:pPr>
              <w:rPr>
                <w:sz w:val="18"/>
                <w:szCs w:val="18"/>
                <w:lang w:val="mi-NZ"/>
              </w:rPr>
            </w:pPr>
            <w:r w:rsidRPr="005C539D">
              <w:rPr>
                <w:sz w:val="18"/>
                <w:szCs w:val="18"/>
                <w:lang w:val="mi-NZ"/>
              </w:rPr>
              <w:t>If there is an incident at school, everyone’s views are carefully listened to and considered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Disagree</w:t>
            </w:r>
          </w:p>
        </w:tc>
        <w:tc>
          <w:tcPr>
            <w:tcW w:w="489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Agree</w:t>
            </w:r>
          </w:p>
        </w:tc>
        <w:tc>
          <w:tcPr>
            <w:tcW w:w="488" w:type="pct"/>
            <w:vAlign w:val="center"/>
          </w:tcPr>
          <w:p w:rsidR="009C2D31" w:rsidRPr="0075143B" w:rsidRDefault="009C2D31" w:rsidP="0075143B">
            <w:pPr>
              <w:rPr>
                <w:sz w:val="16"/>
                <w:szCs w:val="16"/>
                <w:lang w:val="mi-NZ"/>
              </w:rPr>
            </w:pPr>
            <w:r w:rsidRPr="0075143B">
              <w:rPr>
                <w:sz w:val="16"/>
                <w:szCs w:val="16"/>
                <w:lang w:val="mi-NZ"/>
              </w:rPr>
              <w:t>Strongly Agree</w:t>
            </w:r>
          </w:p>
        </w:tc>
      </w:tr>
    </w:tbl>
    <w:p w:rsidR="004634C8" w:rsidRPr="00454AD0" w:rsidRDefault="004634C8" w:rsidP="003730FD">
      <w:pPr>
        <w:pStyle w:val="BodyText"/>
        <w:rPr>
          <w:sz w:val="16"/>
          <w:szCs w:val="16"/>
          <w:lang w:val="mi-NZ"/>
        </w:rPr>
      </w:pPr>
    </w:p>
    <w:sectPr w:rsidR="004634C8" w:rsidRPr="00454AD0" w:rsidSect="00C5308A">
      <w:pgSz w:w="11906" w:h="16838"/>
      <w:pgMar w:top="709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ileron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ileron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fontKey="{8F3F02FD-46B6-401B-9F15-EA5E8D0E52E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601D77A8-31B0-4743-A45E-E6AA71468630}"/>
    <w:embedBold r:id="rId3" w:fontKey="{5D755987-3BFF-4B95-ABA5-D348D7650829}"/>
    <w:embedItalic r:id="rId4" w:fontKey="{58CB4DCE-6ED1-4446-A89B-67CFDB3BC3EC}"/>
    <w:embedBoldItalic r:id="rId5" w:fontKey="{DFE24E0D-1446-4A0C-95F9-2A58F57BC7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BBD3B62-3B4D-4006-891A-3C7FB881E2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9740E"/>
    <w:multiLevelType w:val="hybridMultilevel"/>
    <w:tmpl w:val="9EF0CEC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05C61"/>
    <w:multiLevelType w:val="hybridMultilevel"/>
    <w:tmpl w:val="4E90578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A2C91"/>
    <w:multiLevelType w:val="hybridMultilevel"/>
    <w:tmpl w:val="E3BA080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4C8"/>
    <w:rsid w:val="00016B4B"/>
    <w:rsid w:val="000463A1"/>
    <w:rsid w:val="00077689"/>
    <w:rsid w:val="000E2D50"/>
    <w:rsid w:val="000F6167"/>
    <w:rsid w:val="0014478B"/>
    <w:rsid w:val="001C4D72"/>
    <w:rsid w:val="001C6658"/>
    <w:rsid w:val="00214A87"/>
    <w:rsid w:val="00215ACF"/>
    <w:rsid w:val="00216C76"/>
    <w:rsid w:val="00227522"/>
    <w:rsid w:val="002819EA"/>
    <w:rsid w:val="002D3933"/>
    <w:rsid w:val="002D6229"/>
    <w:rsid w:val="00343E42"/>
    <w:rsid w:val="003730FD"/>
    <w:rsid w:val="003B4D7D"/>
    <w:rsid w:val="004231BF"/>
    <w:rsid w:val="00441AA4"/>
    <w:rsid w:val="00454AD0"/>
    <w:rsid w:val="004634C8"/>
    <w:rsid w:val="00486CC3"/>
    <w:rsid w:val="004B35D9"/>
    <w:rsid w:val="004C5DE6"/>
    <w:rsid w:val="004E4978"/>
    <w:rsid w:val="00501157"/>
    <w:rsid w:val="0050486E"/>
    <w:rsid w:val="00512EDC"/>
    <w:rsid w:val="00541067"/>
    <w:rsid w:val="005A3B10"/>
    <w:rsid w:val="005C539D"/>
    <w:rsid w:val="005F3665"/>
    <w:rsid w:val="00633CDE"/>
    <w:rsid w:val="00687814"/>
    <w:rsid w:val="006A6FAD"/>
    <w:rsid w:val="0075143B"/>
    <w:rsid w:val="007C6409"/>
    <w:rsid w:val="008025AF"/>
    <w:rsid w:val="00830FF1"/>
    <w:rsid w:val="00893B56"/>
    <w:rsid w:val="00952F5B"/>
    <w:rsid w:val="009C2D31"/>
    <w:rsid w:val="00A15275"/>
    <w:rsid w:val="00A46871"/>
    <w:rsid w:val="00A9298D"/>
    <w:rsid w:val="00BB2525"/>
    <w:rsid w:val="00C0540D"/>
    <w:rsid w:val="00C5308A"/>
    <w:rsid w:val="00CC2583"/>
    <w:rsid w:val="00CC61C0"/>
    <w:rsid w:val="00CE2E5C"/>
    <w:rsid w:val="00D000D9"/>
    <w:rsid w:val="00D12C88"/>
    <w:rsid w:val="00D14B20"/>
    <w:rsid w:val="00D41072"/>
    <w:rsid w:val="00DC7E4F"/>
    <w:rsid w:val="00DD773B"/>
    <w:rsid w:val="00E608E0"/>
    <w:rsid w:val="00E83A14"/>
    <w:rsid w:val="00ED42F3"/>
    <w:rsid w:val="00EE0B3F"/>
    <w:rsid w:val="00F44823"/>
    <w:rsid w:val="00F544CA"/>
    <w:rsid w:val="00F9377E"/>
    <w:rsid w:val="00F9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C88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D12C88"/>
    <w:pPr>
      <w:keepNext/>
      <w:spacing w:before="240" w:after="240"/>
      <w:outlineLvl w:val="0"/>
    </w:pPr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D12C88"/>
    <w:pPr>
      <w:keepNext/>
      <w:spacing w:before="120" w:after="120"/>
      <w:outlineLvl w:val="1"/>
    </w:pPr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D12C88"/>
    <w:pPr>
      <w:keepNext/>
      <w:spacing w:before="120" w:after="120"/>
      <w:outlineLvl w:val="2"/>
    </w:pPr>
    <w:rPr>
      <w:rFonts w:asciiTheme="majorHAnsi" w:eastAsiaTheme="majorEastAsia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40D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745D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2"/>
    <w:link w:val="Style1Char"/>
    <w:qFormat/>
    <w:rsid w:val="004E4978"/>
    <w:rPr>
      <w:color w:val="05CEA7" w:themeColor="accent2"/>
    </w:rPr>
  </w:style>
  <w:style w:type="character" w:customStyle="1" w:styleId="Style1Char">
    <w:name w:val="Style1 Char"/>
    <w:basedOn w:val="Heading2Char"/>
    <w:link w:val="Style1"/>
    <w:rsid w:val="004E4978"/>
    <w:rPr>
      <w:rFonts w:ascii="Arial Black" w:eastAsiaTheme="majorEastAsia" w:hAnsi="Arial Black" w:cs="Arial"/>
      <w:b/>
      <w:bCs/>
      <w:iCs/>
      <w:color w:val="05CEA7" w:themeColor="accent2"/>
      <w:sz w:val="22"/>
      <w:szCs w:val="28"/>
    </w:rPr>
  </w:style>
  <w:style w:type="character" w:customStyle="1" w:styleId="Heading2Char">
    <w:name w:val="Heading 2 Char"/>
    <w:basedOn w:val="DefaultParagraphFont"/>
    <w:link w:val="Heading2"/>
    <w:rsid w:val="00D12C88"/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D12C88"/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4E49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E4978"/>
    <w:rPr>
      <w:rFonts w:ascii="Garamond" w:hAnsi="Garamond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12C88"/>
    <w:rPr>
      <w:rFonts w:asciiTheme="majorHAnsi" w:eastAsiaTheme="majorEastAsia" w:hAnsiTheme="majorHAnsi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40D"/>
    <w:rPr>
      <w:rFonts w:asciiTheme="minorHAnsi" w:eastAsiaTheme="majorEastAsia" w:hAnsiTheme="minorHAnsi" w:cstheme="majorBidi"/>
      <w:b/>
      <w:bCs/>
      <w:i/>
      <w:iCs/>
      <w:color w:val="9745DB" w:themeColor="accent1"/>
      <w:sz w:val="24"/>
      <w:szCs w:val="24"/>
    </w:rPr>
  </w:style>
  <w:style w:type="paragraph" w:styleId="Title">
    <w:name w:val="Title"/>
    <w:basedOn w:val="Normal"/>
    <w:link w:val="TitleChar"/>
    <w:qFormat/>
    <w:rsid w:val="00C0540D"/>
    <w:pPr>
      <w:outlineLvl w:val="0"/>
    </w:pPr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C0540D"/>
    <w:rPr>
      <w:rFonts w:asciiTheme="majorHAnsi" w:eastAsiaTheme="majorEastAsia" w:hAnsiTheme="majorHAnsi" w:cs="Arial"/>
      <w:bCs/>
      <w:kern w:val="28"/>
      <w:sz w:val="28"/>
      <w:szCs w:val="32"/>
    </w:rPr>
  </w:style>
  <w:style w:type="paragraph" w:styleId="Subtitle">
    <w:name w:val="Subtitle"/>
    <w:basedOn w:val="Normal"/>
    <w:link w:val="SubtitleChar"/>
    <w:qFormat/>
    <w:rsid w:val="00C0540D"/>
    <w:pPr>
      <w:outlineLvl w:val="1"/>
    </w:pPr>
    <w:rPr>
      <w:rFonts w:asciiTheme="majorHAnsi" w:eastAsiaTheme="majorEastAsia" w:hAnsiTheme="majorHAnsi" w:cs="Arial"/>
      <w:sz w:val="22"/>
    </w:rPr>
  </w:style>
  <w:style w:type="character" w:customStyle="1" w:styleId="SubtitleChar">
    <w:name w:val="Subtitle Char"/>
    <w:basedOn w:val="DefaultParagraphFont"/>
    <w:link w:val="Subtitle"/>
    <w:rsid w:val="00C0540D"/>
    <w:rPr>
      <w:rFonts w:asciiTheme="majorHAnsi" w:eastAsiaTheme="majorEastAsia" w:hAnsiTheme="majorHAnsi" w:cs="Arial"/>
      <w:sz w:val="22"/>
      <w:szCs w:val="24"/>
    </w:rPr>
  </w:style>
  <w:style w:type="character" w:styleId="Strong">
    <w:name w:val="Strong"/>
    <w:basedOn w:val="DefaultParagraphFont"/>
    <w:uiPriority w:val="22"/>
    <w:qFormat/>
    <w:rsid w:val="004E4978"/>
    <w:rPr>
      <w:b/>
      <w:bCs/>
    </w:rPr>
  </w:style>
  <w:style w:type="character" w:styleId="Emphasis">
    <w:name w:val="Emphasis"/>
    <w:basedOn w:val="DefaultParagraphFont"/>
    <w:uiPriority w:val="20"/>
    <w:qFormat/>
    <w:rsid w:val="004E4978"/>
    <w:rPr>
      <w:i/>
      <w:iCs/>
    </w:rPr>
  </w:style>
  <w:style w:type="paragraph" w:styleId="ListParagraph">
    <w:name w:val="List Paragraph"/>
    <w:basedOn w:val="Normal"/>
    <w:uiPriority w:val="34"/>
    <w:qFormat/>
    <w:rsid w:val="004E49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E497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E4978"/>
    <w:rPr>
      <w:rFonts w:ascii="Garamond" w:hAnsi="Garamon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4978"/>
    <w:pPr>
      <w:pBdr>
        <w:bottom w:val="single" w:sz="4" w:space="4" w:color="9745DB" w:themeColor="accent1"/>
      </w:pBdr>
      <w:spacing w:before="200" w:after="280"/>
      <w:ind w:left="936" w:right="936"/>
    </w:pPr>
    <w:rPr>
      <w:b/>
      <w:bCs/>
      <w:i/>
      <w:iCs/>
      <w:color w:val="9745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4978"/>
    <w:rPr>
      <w:rFonts w:ascii="Garamond" w:hAnsi="Garamond"/>
      <w:b/>
      <w:bCs/>
      <w:i/>
      <w:iCs/>
      <w:color w:val="9745DB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E497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E4978"/>
    <w:rPr>
      <w:b/>
      <w:bCs/>
      <w:i/>
      <w:iCs/>
      <w:color w:val="9745DB" w:themeColor="accent1"/>
    </w:rPr>
  </w:style>
  <w:style w:type="character" w:styleId="SubtleReference">
    <w:name w:val="Subtle Reference"/>
    <w:basedOn w:val="DefaultParagraphFont"/>
    <w:uiPriority w:val="31"/>
    <w:qFormat/>
    <w:rsid w:val="004E4978"/>
    <w:rPr>
      <w:smallCaps/>
      <w:color w:val="05CEA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E4978"/>
    <w:rPr>
      <w:b/>
      <w:bCs/>
      <w:smallCaps/>
      <w:color w:val="05CEA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E4978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46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3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0D9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0D9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CE2E5C"/>
    <w:rPr>
      <w:rFonts w:ascii="Garamond" w:hAnsi="Garamon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C88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D12C88"/>
    <w:pPr>
      <w:keepNext/>
      <w:spacing w:before="240" w:after="240"/>
      <w:outlineLvl w:val="0"/>
    </w:pPr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D12C88"/>
    <w:pPr>
      <w:keepNext/>
      <w:spacing w:before="120" w:after="120"/>
      <w:outlineLvl w:val="1"/>
    </w:pPr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D12C88"/>
    <w:pPr>
      <w:keepNext/>
      <w:spacing w:before="120" w:after="120"/>
      <w:outlineLvl w:val="2"/>
    </w:pPr>
    <w:rPr>
      <w:rFonts w:asciiTheme="majorHAnsi" w:eastAsiaTheme="majorEastAsia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40D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745D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2"/>
    <w:link w:val="Style1Char"/>
    <w:qFormat/>
    <w:rsid w:val="004E4978"/>
    <w:rPr>
      <w:color w:val="05CEA7" w:themeColor="accent2"/>
    </w:rPr>
  </w:style>
  <w:style w:type="character" w:customStyle="1" w:styleId="Style1Char">
    <w:name w:val="Style1 Char"/>
    <w:basedOn w:val="Heading2Char"/>
    <w:link w:val="Style1"/>
    <w:rsid w:val="004E4978"/>
    <w:rPr>
      <w:rFonts w:ascii="Arial Black" w:eastAsiaTheme="majorEastAsia" w:hAnsi="Arial Black" w:cs="Arial"/>
      <w:b/>
      <w:bCs/>
      <w:iCs/>
      <w:color w:val="05CEA7" w:themeColor="accent2"/>
      <w:sz w:val="22"/>
      <w:szCs w:val="28"/>
    </w:rPr>
  </w:style>
  <w:style w:type="character" w:customStyle="1" w:styleId="Heading2Char">
    <w:name w:val="Heading 2 Char"/>
    <w:basedOn w:val="DefaultParagraphFont"/>
    <w:link w:val="Heading2"/>
    <w:rsid w:val="00D12C88"/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D12C88"/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4E49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E4978"/>
    <w:rPr>
      <w:rFonts w:ascii="Garamond" w:hAnsi="Garamond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12C88"/>
    <w:rPr>
      <w:rFonts w:asciiTheme="majorHAnsi" w:eastAsiaTheme="majorEastAsia" w:hAnsiTheme="majorHAnsi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40D"/>
    <w:rPr>
      <w:rFonts w:asciiTheme="minorHAnsi" w:eastAsiaTheme="majorEastAsia" w:hAnsiTheme="minorHAnsi" w:cstheme="majorBidi"/>
      <w:b/>
      <w:bCs/>
      <w:i/>
      <w:iCs/>
      <w:color w:val="9745DB" w:themeColor="accent1"/>
      <w:sz w:val="24"/>
      <w:szCs w:val="24"/>
    </w:rPr>
  </w:style>
  <w:style w:type="paragraph" w:styleId="Title">
    <w:name w:val="Title"/>
    <w:basedOn w:val="Normal"/>
    <w:link w:val="TitleChar"/>
    <w:qFormat/>
    <w:rsid w:val="00C0540D"/>
    <w:pPr>
      <w:outlineLvl w:val="0"/>
    </w:pPr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C0540D"/>
    <w:rPr>
      <w:rFonts w:asciiTheme="majorHAnsi" w:eastAsiaTheme="majorEastAsia" w:hAnsiTheme="majorHAnsi" w:cs="Arial"/>
      <w:bCs/>
      <w:kern w:val="28"/>
      <w:sz w:val="28"/>
      <w:szCs w:val="32"/>
    </w:rPr>
  </w:style>
  <w:style w:type="paragraph" w:styleId="Subtitle">
    <w:name w:val="Subtitle"/>
    <w:basedOn w:val="Normal"/>
    <w:link w:val="SubtitleChar"/>
    <w:qFormat/>
    <w:rsid w:val="00C0540D"/>
    <w:pPr>
      <w:outlineLvl w:val="1"/>
    </w:pPr>
    <w:rPr>
      <w:rFonts w:asciiTheme="majorHAnsi" w:eastAsiaTheme="majorEastAsia" w:hAnsiTheme="majorHAnsi" w:cs="Arial"/>
      <w:sz w:val="22"/>
    </w:rPr>
  </w:style>
  <w:style w:type="character" w:customStyle="1" w:styleId="SubtitleChar">
    <w:name w:val="Subtitle Char"/>
    <w:basedOn w:val="DefaultParagraphFont"/>
    <w:link w:val="Subtitle"/>
    <w:rsid w:val="00C0540D"/>
    <w:rPr>
      <w:rFonts w:asciiTheme="majorHAnsi" w:eastAsiaTheme="majorEastAsia" w:hAnsiTheme="majorHAnsi" w:cs="Arial"/>
      <w:sz w:val="22"/>
      <w:szCs w:val="24"/>
    </w:rPr>
  </w:style>
  <w:style w:type="character" w:styleId="Strong">
    <w:name w:val="Strong"/>
    <w:basedOn w:val="DefaultParagraphFont"/>
    <w:uiPriority w:val="22"/>
    <w:qFormat/>
    <w:rsid w:val="004E4978"/>
    <w:rPr>
      <w:b/>
      <w:bCs/>
    </w:rPr>
  </w:style>
  <w:style w:type="character" w:styleId="Emphasis">
    <w:name w:val="Emphasis"/>
    <w:basedOn w:val="DefaultParagraphFont"/>
    <w:uiPriority w:val="20"/>
    <w:qFormat/>
    <w:rsid w:val="004E4978"/>
    <w:rPr>
      <w:i/>
      <w:iCs/>
    </w:rPr>
  </w:style>
  <w:style w:type="paragraph" w:styleId="ListParagraph">
    <w:name w:val="List Paragraph"/>
    <w:basedOn w:val="Normal"/>
    <w:uiPriority w:val="34"/>
    <w:qFormat/>
    <w:rsid w:val="004E49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E497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E4978"/>
    <w:rPr>
      <w:rFonts w:ascii="Garamond" w:hAnsi="Garamon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4978"/>
    <w:pPr>
      <w:pBdr>
        <w:bottom w:val="single" w:sz="4" w:space="4" w:color="9745DB" w:themeColor="accent1"/>
      </w:pBdr>
      <w:spacing w:before="200" w:after="280"/>
      <w:ind w:left="936" w:right="936"/>
    </w:pPr>
    <w:rPr>
      <w:b/>
      <w:bCs/>
      <w:i/>
      <w:iCs/>
      <w:color w:val="9745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4978"/>
    <w:rPr>
      <w:rFonts w:ascii="Garamond" w:hAnsi="Garamond"/>
      <w:b/>
      <w:bCs/>
      <w:i/>
      <w:iCs/>
      <w:color w:val="9745DB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E497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E4978"/>
    <w:rPr>
      <w:b/>
      <w:bCs/>
      <w:i/>
      <w:iCs/>
      <w:color w:val="9745DB" w:themeColor="accent1"/>
    </w:rPr>
  </w:style>
  <w:style w:type="character" w:styleId="SubtleReference">
    <w:name w:val="Subtle Reference"/>
    <w:basedOn w:val="DefaultParagraphFont"/>
    <w:uiPriority w:val="31"/>
    <w:qFormat/>
    <w:rsid w:val="004E4978"/>
    <w:rPr>
      <w:smallCaps/>
      <w:color w:val="05CEA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E4978"/>
    <w:rPr>
      <w:b/>
      <w:bCs/>
      <w:smallCaps/>
      <w:color w:val="05CEA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E4978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46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3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0D9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0D9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CE2E5C"/>
    <w:rPr>
      <w:rFonts w:ascii="Garamond" w:hAnsi="Garam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uturu">
      <a:dk1>
        <a:sysClr val="windowText" lastClr="000000"/>
      </a:dk1>
      <a:lt1>
        <a:sysClr val="window" lastClr="FFFFFF"/>
      </a:lt1>
      <a:dk2>
        <a:srgbClr val="9745DB"/>
      </a:dk2>
      <a:lt2>
        <a:srgbClr val="05CEA7"/>
      </a:lt2>
      <a:accent1>
        <a:srgbClr val="9745DB"/>
      </a:accent1>
      <a:accent2>
        <a:srgbClr val="05CEA7"/>
      </a:accent2>
      <a:accent3>
        <a:srgbClr val="1B0842"/>
      </a:accent3>
      <a:accent4>
        <a:srgbClr val="EAEDE2"/>
      </a:accent4>
      <a:accent5>
        <a:srgbClr val="62F9DC"/>
      </a:accent5>
      <a:accent6>
        <a:srgbClr val="9745DB"/>
      </a:accent6>
      <a:hlink>
        <a:srgbClr val="62B5E5"/>
      </a:hlink>
      <a:folHlink>
        <a:srgbClr val="800080"/>
      </a:folHlink>
    </a:clrScheme>
    <a:fontScheme name="Tuturu">
      <a:majorFont>
        <a:latin typeface="Aileron Bold"/>
        <a:ea typeface=""/>
        <a:cs typeface=""/>
      </a:majorFont>
      <a:minorFont>
        <a:latin typeface="Ailer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1563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NZCER</Company>
  <LinksUpToDate>false</LinksUpToDate>
  <CharactersWithSpaces>10458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Birks Ang</dc:creator>
  <cp:lastModifiedBy>Ben Birks Ang</cp:lastModifiedBy>
  <cp:revision>2</cp:revision>
  <cp:lastPrinted>2017-09-12T01:56:00Z</cp:lastPrinted>
  <dcterms:created xsi:type="dcterms:W3CDTF">2018-04-06T05:18:00Z</dcterms:created>
  <dcterms:modified xsi:type="dcterms:W3CDTF">2018-04-06T05:18:00Z</dcterms:modified>
</cp:coreProperties>
</file>